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B47A" w14:textId="77777777" w:rsidR="003D4657" w:rsidRDefault="003D4657" w:rsidP="002E7E2D">
      <w:pPr>
        <w:pStyle w:val="NormaleWeb"/>
        <w:spacing w:beforeAutospacing="0" w:after="480" w:afterAutospacing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6EE45229" w14:textId="2C8076A3" w:rsidR="49F67086" w:rsidRDefault="49F67086" w:rsidP="12B62B7F">
      <w:pPr>
        <w:pStyle w:val="Titolocomunicatostampa"/>
      </w:pPr>
    </w:p>
    <w:p w14:paraId="0B5BD257" w14:textId="027DFD6F" w:rsidR="12B62B7F" w:rsidRDefault="12B62B7F" w:rsidP="12B62B7F"/>
    <w:p w14:paraId="00B2BD60" w14:textId="77777777" w:rsidR="002D7A1C" w:rsidRDefault="002D7A1C" w:rsidP="002D7A1C">
      <w:pPr>
        <w:pStyle w:val="Titolocomunicatostampa"/>
        <w:rPr>
          <w:sz w:val="36"/>
          <w:szCs w:val="36"/>
        </w:rPr>
      </w:pPr>
      <w:r>
        <w:rPr>
          <w:sz w:val="36"/>
          <w:szCs w:val="36"/>
        </w:rPr>
        <w:t>Falsi sms sulla Tari inviati ai cittadini</w:t>
      </w:r>
    </w:p>
    <w:p w14:paraId="54995F02" w14:textId="5FE5747D" w:rsidR="003C6147" w:rsidRPr="00BE73A5" w:rsidRDefault="002D7A1C" w:rsidP="002D7A1C">
      <w:pPr>
        <w:pStyle w:val="Titolocomunicatostampa"/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 Plures Alia invita a non rispondere</w:t>
      </w:r>
      <w:r w:rsidR="32B627C2" w:rsidRPr="00BE73A5">
        <w:rPr>
          <w:sz w:val="36"/>
          <w:szCs w:val="36"/>
        </w:rPr>
        <w:t xml:space="preserve"> </w:t>
      </w:r>
    </w:p>
    <w:p w14:paraId="2F6708C3" w14:textId="2683E37F" w:rsidR="003D4657" w:rsidRDefault="002D7A1C" w:rsidP="002D7A1C">
      <w:pPr>
        <w:pStyle w:val="Sottotitolocomunicatostampa"/>
        <w:rPr>
          <w:color w:val="000000"/>
        </w:rPr>
      </w:pPr>
      <w:r w:rsidRPr="002D7A1C">
        <w:rPr>
          <w:b/>
          <w:bCs/>
        </w:rPr>
        <w:t xml:space="preserve">L’azienda: </w:t>
      </w:r>
      <w:r>
        <w:rPr>
          <w:b/>
          <w:bCs/>
        </w:rPr>
        <w:t>‘</w:t>
      </w:r>
      <w:r w:rsidRPr="002D7A1C">
        <w:rPr>
          <w:b/>
          <w:bCs/>
        </w:rPr>
        <w:t>Non rispondere e verificare sempre tramite i canali ufficiali</w:t>
      </w:r>
      <w:r>
        <w:rPr>
          <w:b/>
          <w:bCs/>
        </w:rPr>
        <w:t xml:space="preserve">’ </w:t>
      </w:r>
    </w:p>
    <w:p w14:paraId="3736F6A5" w14:textId="77777777" w:rsidR="002D7A1C" w:rsidRDefault="002D7A1C" w:rsidP="002D7A1C">
      <w:pPr>
        <w:pStyle w:val="Testocomunicatostampa"/>
      </w:pPr>
    </w:p>
    <w:p w14:paraId="1FBF3DC1" w14:textId="5D7A485D" w:rsidR="002D7A1C" w:rsidRPr="002D7A1C" w:rsidRDefault="002D7A1C" w:rsidP="002D7A1C">
      <w:pPr>
        <w:pStyle w:val="Testocomunicatostampa"/>
      </w:pPr>
      <w:r w:rsidRPr="002D7A1C">
        <w:rPr>
          <w:i/>
          <w:iCs w:val="0"/>
        </w:rPr>
        <w:t>Firenze, 8.4.2026</w:t>
      </w:r>
      <w:r>
        <w:t xml:space="preserve"> - </w:t>
      </w:r>
      <w:r w:rsidRPr="002D7A1C">
        <w:rPr>
          <w:b/>
          <w:bCs/>
        </w:rPr>
        <w:t>Plures Alia</w:t>
      </w:r>
      <w:r w:rsidRPr="002D7A1C">
        <w:t xml:space="preserve"> informa che </w:t>
      </w:r>
      <w:r>
        <w:t xml:space="preserve">sui territori serviti </w:t>
      </w:r>
      <w:r w:rsidRPr="002D7A1C">
        <w:t xml:space="preserve">sono stati segnalati </w:t>
      </w:r>
      <w:r w:rsidRPr="002D7A1C">
        <w:rPr>
          <w:b/>
          <w:bCs/>
        </w:rPr>
        <w:t>tentativi di truffa</w:t>
      </w:r>
      <w:r w:rsidRPr="002D7A1C">
        <w:t xml:space="preserve"> ai danni dei cittadini tramite sms relativi alla </w:t>
      </w:r>
      <w:r w:rsidRPr="002D7A1C">
        <w:rPr>
          <w:b/>
          <w:bCs/>
        </w:rPr>
        <w:t>Tari</w:t>
      </w:r>
      <w:r w:rsidRPr="002D7A1C">
        <w:t>.</w:t>
      </w:r>
      <w:r>
        <w:t xml:space="preserve"> </w:t>
      </w:r>
      <w:r w:rsidRPr="002D7A1C">
        <w:t>Il messaggio, del tutto estraneo all’azienda, riporta la dicitura:</w:t>
      </w:r>
      <w:r>
        <w:t xml:space="preserve"> ‘</w:t>
      </w:r>
      <w:r w:rsidRPr="002D7A1C">
        <w:t>La posizione Tari risulta irregolare. È richiesto un tempestivo contatto al numero 8958009027 per evitare aggravamenti</w:t>
      </w:r>
      <w:r>
        <w:t>’</w:t>
      </w:r>
      <w:r w:rsidRPr="002D7A1C">
        <w:t>.</w:t>
      </w:r>
    </w:p>
    <w:p w14:paraId="4BFFC17F" w14:textId="1C94B07B" w:rsidR="002D7A1C" w:rsidRPr="002D7A1C" w:rsidRDefault="002D7A1C" w:rsidP="002D7A1C">
      <w:pPr>
        <w:pStyle w:val="Testocomunicatostampa"/>
      </w:pPr>
      <w:r w:rsidRPr="002D7A1C">
        <w:t xml:space="preserve">Plures Alia precisa di non avere alcun collegamento con tali comunicazioni e </w:t>
      </w:r>
      <w:r w:rsidRPr="002D7A1C">
        <w:rPr>
          <w:b/>
          <w:bCs/>
        </w:rPr>
        <w:t>invita i cittadini a non richiamare</w:t>
      </w:r>
      <w:r w:rsidRPr="002D7A1C">
        <w:t xml:space="preserve"> il numero indicato e a </w:t>
      </w:r>
      <w:r w:rsidRPr="002D7A1C">
        <w:rPr>
          <w:b/>
          <w:bCs/>
        </w:rPr>
        <w:t>non fornire dati personali</w:t>
      </w:r>
      <w:r w:rsidRPr="002D7A1C">
        <w:t>.</w:t>
      </w:r>
      <w:r>
        <w:t xml:space="preserve"> </w:t>
      </w:r>
      <w:r w:rsidRPr="002D7A1C">
        <w:t xml:space="preserve">L’azienda ricorda che le comunicazioni ufficiali non invitano mai a contattare numerazioni a pagamento né a fornire </w:t>
      </w:r>
      <w:r w:rsidRPr="002D7A1C">
        <w:rPr>
          <w:b/>
          <w:bCs/>
        </w:rPr>
        <w:t>informazioni sensibili</w:t>
      </w:r>
      <w:r w:rsidRPr="002D7A1C">
        <w:t xml:space="preserve"> tramite sms. In caso di dubbi, è sempre possibile verificare la propria posizione attraverso i canali ufficiali.</w:t>
      </w:r>
    </w:p>
    <w:p w14:paraId="2DAEF037" w14:textId="14C671DD" w:rsidR="002D7A1C" w:rsidRPr="002D7A1C" w:rsidRDefault="002D7A1C" w:rsidP="002D7A1C">
      <w:pPr>
        <w:pStyle w:val="Testocomunicatostampa"/>
      </w:pPr>
      <w:r w:rsidRPr="002D7A1C">
        <w:t xml:space="preserve">Per informazioni o segnalazioni è possibile contattare Plures Alia tramite </w:t>
      </w:r>
      <w:r w:rsidRPr="002D7A1C">
        <w:rPr>
          <w:b/>
          <w:bCs/>
        </w:rPr>
        <w:t>Aliapp</w:t>
      </w:r>
      <w:r w:rsidRPr="002D7A1C">
        <w:t xml:space="preserve"> oppure attraverso il </w:t>
      </w:r>
      <w:r w:rsidRPr="002D7A1C">
        <w:rPr>
          <w:b/>
          <w:bCs/>
        </w:rPr>
        <w:t>call center</w:t>
      </w:r>
      <w:r>
        <w:t xml:space="preserve">: </w:t>
      </w:r>
      <w:r w:rsidRPr="002D7A1C">
        <w:t>800.888333 (rete fissa, gratuito)</w:t>
      </w:r>
      <w:r>
        <w:t xml:space="preserve">; </w:t>
      </w:r>
      <w:r w:rsidRPr="002D7A1C">
        <w:t>199.105105 (rete mobile, a pagamento secondo il proprio operatore)</w:t>
      </w:r>
      <w:r>
        <w:t xml:space="preserve">; </w:t>
      </w:r>
      <w:r w:rsidRPr="002D7A1C">
        <w:t>0571.1969333 (rete fissa e mobile)</w:t>
      </w:r>
      <w:r>
        <w:t>.</w:t>
      </w:r>
      <w:r w:rsidR="009213E3">
        <w:t xml:space="preserve"> </w:t>
      </w:r>
      <w:r w:rsidR="009213E3" w:rsidRPr="009213E3">
        <w:t xml:space="preserve">Quelli indicati sono i </w:t>
      </w:r>
      <w:r w:rsidR="009213E3" w:rsidRPr="009213E3">
        <w:rPr>
          <w:b/>
          <w:bCs/>
        </w:rPr>
        <w:t>riferimenti ufficiali</w:t>
      </w:r>
      <w:r w:rsidR="009213E3" w:rsidRPr="009213E3">
        <w:t xml:space="preserve"> di Plures Alia. Si invita a diffidare da numeri diversi e a verificare sempre eventuali comunicazioni attraverso i canali ufficiali dell’azienda.</w:t>
      </w:r>
    </w:p>
    <w:p w14:paraId="4E106494" w14:textId="77159593" w:rsidR="00517D3C" w:rsidRPr="002D7A1C" w:rsidRDefault="002D7A1C" w:rsidP="002D7A1C">
      <w:pPr>
        <w:pStyle w:val="Testocomunicatostampa"/>
      </w:pPr>
      <w:r w:rsidRPr="002D7A1C">
        <w:t xml:space="preserve"> </w:t>
      </w:r>
    </w:p>
    <w:sectPr w:rsidR="00517D3C" w:rsidRPr="002D7A1C" w:rsidSect="003D46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418" w:bottom="1418" w:left="1701" w:header="170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DED2" w14:textId="77777777" w:rsidR="007D437E" w:rsidRDefault="007D437E" w:rsidP="00620AD5">
      <w:r>
        <w:separator/>
      </w:r>
    </w:p>
  </w:endnote>
  <w:endnote w:type="continuationSeparator" w:id="0">
    <w:p w14:paraId="1C331060" w14:textId="77777777" w:rsidR="007D437E" w:rsidRDefault="007D437E" w:rsidP="006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E952" w14:textId="77777777" w:rsidR="002D6C1F" w:rsidRDefault="002D6C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089C79D1" w14:paraId="3343E3DC" w14:textId="77777777" w:rsidTr="089C79D1">
      <w:trPr>
        <w:trHeight w:val="300"/>
      </w:trPr>
      <w:tc>
        <w:tcPr>
          <w:tcW w:w="2925" w:type="dxa"/>
        </w:tcPr>
        <w:p w14:paraId="71E76CCE" w14:textId="3A604EF2" w:rsidR="089C79D1" w:rsidRDefault="089C79D1" w:rsidP="089C79D1">
          <w:pPr>
            <w:pStyle w:val="Intestazione"/>
            <w:ind w:left="-115"/>
          </w:pPr>
        </w:p>
      </w:tc>
      <w:tc>
        <w:tcPr>
          <w:tcW w:w="2925" w:type="dxa"/>
        </w:tcPr>
        <w:p w14:paraId="70AEB6CC" w14:textId="434DA23F" w:rsidR="089C79D1" w:rsidRDefault="089C79D1" w:rsidP="089C79D1">
          <w:pPr>
            <w:pStyle w:val="Intestazione"/>
            <w:jc w:val="center"/>
          </w:pPr>
        </w:p>
      </w:tc>
      <w:tc>
        <w:tcPr>
          <w:tcW w:w="2925" w:type="dxa"/>
        </w:tcPr>
        <w:p w14:paraId="1CB167F1" w14:textId="6C6781AE" w:rsidR="089C79D1" w:rsidRDefault="089C79D1" w:rsidP="089C79D1">
          <w:pPr>
            <w:pStyle w:val="Intestazione"/>
            <w:ind w:right="-115"/>
            <w:jc w:val="right"/>
          </w:pPr>
        </w:p>
      </w:tc>
    </w:tr>
  </w:tbl>
  <w:p w14:paraId="2DED8592" w14:textId="698EC89A" w:rsidR="089C79D1" w:rsidRDefault="089C79D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685"/>
    </w:tblGrid>
    <w:tr w:rsidR="0081270D" w:rsidRPr="00694245" w14:paraId="42640CAD" w14:textId="77777777" w:rsidTr="089C79D1">
      <w:trPr>
        <w:trHeight w:val="75"/>
      </w:trPr>
      <w:tc>
        <w:tcPr>
          <w:tcW w:w="4820" w:type="dxa"/>
          <w:tcMar>
            <w:left w:w="0" w:type="dxa"/>
            <w:right w:w="0" w:type="dxa"/>
          </w:tcMar>
          <w:vAlign w:val="bottom"/>
        </w:tcPr>
        <w:p w14:paraId="004517C8" w14:textId="7BAFFAB5" w:rsidR="00694245" w:rsidRDefault="089C79D1" w:rsidP="00694245">
          <w:pPr>
            <w:pStyle w:val="Indirizzi"/>
            <w:spacing w:after="40" w:line="276" w:lineRule="auto"/>
            <w:rPr>
              <w:b/>
              <w:bCs/>
              <w:color w:val="00205B"/>
              <w:sz w:val="14"/>
              <w:szCs w:val="14"/>
            </w:rPr>
          </w:pPr>
          <w:r w:rsidRPr="089C79D1">
            <w:rPr>
              <w:b/>
              <w:bCs/>
              <w:color w:val="00205B"/>
              <w:sz w:val="14"/>
              <w:szCs w:val="14"/>
            </w:rPr>
            <w:t>Plures Spa</w:t>
          </w:r>
        </w:p>
        <w:p w14:paraId="7488F785" w14:textId="77777777" w:rsidR="00B92164" w:rsidRPr="00B92164" w:rsidRDefault="00B92164" w:rsidP="00B92164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  <w:r w:rsidRPr="00B92164">
            <w:rPr>
              <w:color w:val="00205B"/>
              <w:sz w:val="14"/>
              <w:szCs w:val="14"/>
            </w:rPr>
            <w:t>Direzione: Via Torre degli Agli 48, 50127 Firenze</w:t>
          </w:r>
        </w:p>
        <w:p w14:paraId="458C8CAC" w14:textId="77777777" w:rsidR="00B92164" w:rsidRPr="00B92164" w:rsidRDefault="00B92164" w:rsidP="00B92164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  <w:r w:rsidRPr="00B92164">
            <w:rPr>
              <w:color w:val="00205B"/>
              <w:sz w:val="14"/>
              <w:szCs w:val="14"/>
            </w:rPr>
            <w:t>Sede legale: Via Baccio da Montelupo 52, 50142 Firenze</w:t>
          </w:r>
        </w:p>
        <w:p w14:paraId="3BFD76C7" w14:textId="77777777" w:rsidR="00B92164" w:rsidRPr="00517D3C" w:rsidRDefault="00B92164" w:rsidP="00B92164">
          <w:pPr>
            <w:pStyle w:val="Indirizzi"/>
            <w:spacing w:line="276" w:lineRule="auto"/>
            <w:rPr>
              <w:color w:val="00205B"/>
              <w:sz w:val="14"/>
              <w:szCs w:val="14"/>
              <w:lang w:val="en-GB"/>
            </w:rPr>
          </w:pPr>
          <w:r w:rsidRPr="00517D3C">
            <w:rPr>
              <w:color w:val="00205B"/>
              <w:sz w:val="14"/>
              <w:szCs w:val="14"/>
              <w:lang w:val="en-GB"/>
            </w:rPr>
            <w:t xml:space="preserve">T 055 </w:t>
          </w:r>
          <w:proofErr w:type="gramStart"/>
          <w:r w:rsidRPr="00517D3C">
            <w:rPr>
              <w:color w:val="00205B"/>
              <w:sz w:val="14"/>
              <w:szCs w:val="14"/>
              <w:lang w:val="en-GB"/>
            </w:rPr>
            <w:t>0041  F</w:t>
          </w:r>
          <w:proofErr w:type="gramEnd"/>
          <w:r w:rsidRPr="00517D3C">
            <w:rPr>
              <w:color w:val="00205B"/>
              <w:sz w:val="14"/>
              <w:szCs w:val="14"/>
              <w:lang w:val="en-GB"/>
            </w:rPr>
            <w:t xml:space="preserve"> 055 0044001</w:t>
          </w:r>
        </w:p>
        <w:p w14:paraId="05C29766" w14:textId="5CC6D0EE" w:rsidR="00B92164" w:rsidRPr="00517D3C" w:rsidRDefault="089C79D1" w:rsidP="00B92164">
          <w:pPr>
            <w:pStyle w:val="Indirizzi"/>
            <w:spacing w:line="276" w:lineRule="auto"/>
            <w:rPr>
              <w:color w:val="00205B"/>
              <w:sz w:val="14"/>
              <w:szCs w:val="14"/>
              <w:lang w:val="en-GB"/>
            </w:rPr>
          </w:pPr>
          <w:r w:rsidRPr="00517D3C">
            <w:rPr>
              <w:color w:val="00205B"/>
              <w:sz w:val="14"/>
              <w:szCs w:val="14"/>
              <w:lang w:val="en-GB"/>
            </w:rPr>
            <w:t>info@plures.it</w:t>
          </w:r>
        </w:p>
        <w:p w14:paraId="1536D523" w14:textId="19C22EE1" w:rsidR="00B92164" w:rsidRPr="00517D3C" w:rsidRDefault="089C79D1" w:rsidP="00B92164">
          <w:pPr>
            <w:pStyle w:val="Indirizzi"/>
            <w:spacing w:line="276" w:lineRule="auto"/>
            <w:rPr>
              <w:color w:val="00205B"/>
              <w:sz w:val="14"/>
              <w:szCs w:val="14"/>
              <w:lang w:val="en-GB"/>
            </w:rPr>
          </w:pPr>
          <w:r w:rsidRPr="00517D3C">
            <w:rPr>
              <w:color w:val="00205B"/>
              <w:sz w:val="14"/>
              <w:szCs w:val="14"/>
              <w:lang w:val="en-GB"/>
            </w:rPr>
            <w:t>protocollo@pec.plures.it</w:t>
          </w:r>
        </w:p>
        <w:p w14:paraId="6A006F58" w14:textId="421D3212" w:rsidR="00992206" w:rsidRPr="00694245" w:rsidRDefault="00E7417A" w:rsidP="00B92164">
          <w:pPr>
            <w:pStyle w:val="Indirizzi"/>
            <w:spacing w:line="276" w:lineRule="auto"/>
            <w:rPr>
              <w:color w:val="00205B"/>
              <w:sz w:val="14"/>
              <w:szCs w:val="14"/>
              <w:lang w:val="en-US"/>
            </w:rPr>
          </w:pPr>
          <w:r w:rsidRPr="089C79D1">
            <w:rPr>
              <w:color w:val="00205B"/>
              <w:sz w:val="14"/>
              <w:szCs w:val="14"/>
            </w:rPr>
            <w:t>plures.it</w:t>
          </w:r>
          <w:r>
            <w:rPr>
              <w:color w:val="00205B"/>
              <w:sz w:val="14"/>
              <w:szCs w:val="14"/>
            </w:rPr>
            <w:t xml:space="preserve"> - </w:t>
          </w:r>
          <w:r w:rsidRPr="00F4277A">
            <w:rPr>
              <w:color w:val="00205B"/>
              <w:sz w:val="14"/>
              <w:szCs w:val="14"/>
            </w:rPr>
            <w:t>plures.aliaserviziambientali.it</w:t>
          </w:r>
        </w:p>
      </w:tc>
      <w:tc>
        <w:tcPr>
          <w:tcW w:w="3685" w:type="dxa"/>
          <w:tcMar>
            <w:left w:w="0" w:type="dxa"/>
            <w:right w:w="0" w:type="dxa"/>
          </w:tcMar>
          <w:vAlign w:val="bottom"/>
        </w:tcPr>
        <w:p w14:paraId="46861298" w14:textId="77777777" w:rsidR="00B92164" w:rsidRPr="00B92164" w:rsidRDefault="00B92164" w:rsidP="00B92164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  <w:r w:rsidRPr="00B92164">
            <w:rPr>
              <w:color w:val="00205B"/>
              <w:sz w:val="14"/>
              <w:szCs w:val="14"/>
            </w:rPr>
            <w:t>Capitale Sociale: € 362.655.325,00 I.V.</w:t>
          </w:r>
        </w:p>
        <w:p w14:paraId="20842D9C" w14:textId="77777777" w:rsidR="00B92164" w:rsidRPr="00B92164" w:rsidRDefault="00B92164" w:rsidP="00B92164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  <w:r w:rsidRPr="00B92164">
            <w:rPr>
              <w:color w:val="00205B"/>
              <w:sz w:val="14"/>
              <w:szCs w:val="14"/>
            </w:rPr>
            <w:t>Registro Imprese Firenze, CF e PI: 04855090488</w:t>
          </w:r>
        </w:p>
        <w:p w14:paraId="25161411" w14:textId="09D66BBA" w:rsidR="00694245" w:rsidRDefault="00B92164" w:rsidP="00B92164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  <w:r w:rsidRPr="00B92164">
            <w:rPr>
              <w:color w:val="00205B"/>
              <w:sz w:val="14"/>
              <w:szCs w:val="14"/>
            </w:rPr>
            <w:t>Numero REA: FI - 491894</w:t>
          </w:r>
        </w:p>
        <w:p w14:paraId="2DED836D" w14:textId="77777777" w:rsidR="007E718E" w:rsidRDefault="007E718E" w:rsidP="00694245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</w:p>
        <w:p w14:paraId="5BE571C9" w14:textId="77777777" w:rsidR="00B92164" w:rsidRDefault="00B92164" w:rsidP="00694245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</w:p>
        <w:p w14:paraId="3B2981C4" w14:textId="740FD5E4" w:rsidR="00694245" w:rsidRPr="00694245" w:rsidRDefault="00694245" w:rsidP="00694245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</w:p>
      </w:tc>
    </w:tr>
  </w:tbl>
  <w:p w14:paraId="04B6C0C7" w14:textId="14D90C8F" w:rsidR="00831C91" w:rsidRPr="00694245" w:rsidRDefault="00831C91" w:rsidP="006A1E98">
    <w:pPr>
      <w:pStyle w:val="Pidipagina"/>
      <w:rPr>
        <w:color w:val="00205B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E7788" w14:textId="77777777" w:rsidR="007D437E" w:rsidRDefault="007D437E" w:rsidP="00620AD5">
      <w:r>
        <w:separator/>
      </w:r>
    </w:p>
  </w:footnote>
  <w:footnote w:type="continuationSeparator" w:id="0">
    <w:p w14:paraId="67A38873" w14:textId="77777777" w:rsidR="007D437E" w:rsidRDefault="007D437E" w:rsidP="00620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5FFD" w14:textId="77777777" w:rsidR="002D6C1F" w:rsidRDefault="002D6C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70D9" w14:textId="0BD622E7" w:rsidR="00D357A4" w:rsidRDefault="00D357A4" w:rsidP="006749B0">
    <w:pPr>
      <w:pStyle w:val="Indirizz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1C25" w14:textId="610909A7" w:rsidR="00620AD5" w:rsidRPr="0005165F" w:rsidRDefault="00E7417A" w:rsidP="005228D2">
    <w:pPr>
      <w:pStyle w:val="Indirizzi"/>
      <w:tabs>
        <w:tab w:val="left" w:pos="4820"/>
      </w:tabs>
      <w:rPr>
        <w:color w:val="004288"/>
        <w:sz w:val="15"/>
        <w:szCs w:val="15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1312" behindDoc="0" locked="0" layoutInCell="1" allowOverlap="1" wp14:anchorId="531B4D2F" wp14:editId="4F328AF0">
          <wp:simplePos x="0" y="0"/>
          <wp:positionH relativeFrom="column">
            <wp:posOffset>4165</wp:posOffset>
          </wp:positionH>
          <wp:positionV relativeFrom="page">
            <wp:posOffset>860425</wp:posOffset>
          </wp:positionV>
          <wp:extent cx="1122219" cy="843042"/>
          <wp:effectExtent l="0" t="0" r="0" b="0"/>
          <wp:wrapNone/>
          <wp:docPr id="486862609" name="Immagine 486862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862609" name="Immagine 486862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219" cy="843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745E"/>
    <w:multiLevelType w:val="hybridMultilevel"/>
    <w:tmpl w:val="2B5CAFB2"/>
    <w:lvl w:ilvl="0" w:tplc="5FF0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F85B3"/>
    <w:multiLevelType w:val="hybridMultilevel"/>
    <w:tmpl w:val="9C4ED3EA"/>
    <w:lvl w:ilvl="0" w:tplc="2F2AD4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CAC6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25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03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84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E88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83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E1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5AD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8749"/>
    <w:multiLevelType w:val="hybridMultilevel"/>
    <w:tmpl w:val="402C358C"/>
    <w:lvl w:ilvl="0" w:tplc="8C52D04C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A54CC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2A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E9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2E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27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CD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22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8D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54827"/>
    <w:multiLevelType w:val="multilevel"/>
    <w:tmpl w:val="9A66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D142A"/>
    <w:multiLevelType w:val="hybridMultilevel"/>
    <w:tmpl w:val="A9E894E8"/>
    <w:lvl w:ilvl="0" w:tplc="BB66AABA">
      <w:numFmt w:val="bullet"/>
      <w:lvlText w:val="·"/>
      <w:lvlJc w:val="left"/>
      <w:pPr>
        <w:ind w:left="1485" w:hanging="4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10135"/>
    <w:multiLevelType w:val="hybridMultilevel"/>
    <w:tmpl w:val="D0E8DBAA"/>
    <w:lvl w:ilvl="0" w:tplc="5FF0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84D00"/>
    <w:multiLevelType w:val="hybridMultilevel"/>
    <w:tmpl w:val="64C09FD0"/>
    <w:lvl w:ilvl="0" w:tplc="5FF0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E9559"/>
    <w:multiLevelType w:val="hybridMultilevel"/>
    <w:tmpl w:val="A8F2E93E"/>
    <w:lvl w:ilvl="0" w:tplc="7D1E5CC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0008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CB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61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09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8E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44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6B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0F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EE904"/>
    <w:multiLevelType w:val="hybridMultilevel"/>
    <w:tmpl w:val="9CF03C0A"/>
    <w:lvl w:ilvl="0" w:tplc="5FF0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E9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A83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E9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E9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6E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2C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2D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80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715545">
    <w:abstractNumId w:val="8"/>
  </w:num>
  <w:num w:numId="2" w16cid:durableId="1240560655">
    <w:abstractNumId w:val="2"/>
  </w:num>
  <w:num w:numId="3" w16cid:durableId="1586694230">
    <w:abstractNumId w:val="1"/>
  </w:num>
  <w:num w:numId="4" w16cid:durableId="513424888">
    <w:abstractNumId w:val="7"/>
  </w:num>
  <w:num w:numId="5" w16cid:durableId="1623344822">
    <w:abstractNumId w:val="3"/>
  </w:num>
  <w:num w:numId="6" w16cid:durableId="2091660367">
    <w:abstractNumId w:val="4"/>
  </w:num>
  <w:num w:numId="7" w16cid:durableId="1086223837">
    <w:abstractNumId w:val="6"/>
  </w:num>
  <w:num w:numId="8" w16cid:durableId="264580669">
    <w:abstractNumId w:val="0"/>
  </w:num>
  <w:num w:numId="9" w16cid:durableId="524489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D5"/>
    <w:rsid w:val="0001624E"/>
    <w:rsid w:val="000272D5"/>
    <w:rsid w:val="0005095F"/>
    <w:rsid w:val="00051066"/>
    <w:rsid w:val="0005165F"/>
    <w:rsid w:val="00082AFA"/>
    <w:rsid w:val="00083A6F"/>
    <w:rsid w:val="000C303A"/>
    <w:rsid w:val="000F3E8C"/>
    <w:rsid w:val="000F6AFF"/>
    <w:rsid w:val="0011055F"/>
    <w:rsid w:val="00121282"/>
    <w:rsid w:val="00130A1C"/>
    <w:rsid w:val="00165759"/>
    <w:rsid w:val="001779F3"/>
    <w:rsid w:val="00187D4D"/>
    <w:rsid w:val="001A7E9B"/>
    <w:rsid w:val="001B122D"/>
    <w:rsid w:val="001E0D5C"/>
    <w:rsid w:val="001F2AA6"/>
    <w:rsid w:val="002168D7"/>
    <w:rsid w:val="002810EB"/>
    <w:rsid w:val="002A391E"/>
    <w:rsid w:val="002C18A1"/>
    <w:rsid w:val="002D6C1F"/>
    <w:rsid w:val="002D7937"/>
    <w:rsid w:val="002D7A1C"/>
    <w:rsid w:val="002E7E2D"/>
    <w:rsid w:val="00303164"/>
    <w:rsid w:val="00305135"/>
    <w:rsid w:val="00346429"/>
    <w:rsid w:val="00347B17"/>
    <w:rsid w:val="003544E6"/>
    <w:rsid w:val="003B6B4E"/>
    <w:rsid w:val="003C08EA"/>
    <w:rsid w:val="003C6147"/>
    <w:rsid w:val="003D4657"/>
    <w:rsid w:val="0044227B"/>
    <w:rsid w:val="00490E06"/>
    <w:rsid w:val="004C3896"/>
    <w:rsid w:val="004E160B"/>
    <w:rsid w:val="004E4668"/>
    <w:rsid w:val="004E5FA7"/>
    <w:rsid w:val="004F2340"/>
    <w:rsid w:val="004F5106"/>
    <w:rsid w:val="00500B01"/>
    <w:rsid w:val="00517D3C"/>
    <w:rsid w:val="005228D2"/>
    <w:rsid w:val="0052602B"/>
    <w:rsid w:val="0053636D"/>
    <w:rsid w:val="00596837"/>
    <w:rsid w:val="005C19F6"/>
    <w:rsid w:val="005C29AB"/>
    <w:rsid w:val="005D0E42"/>
    <w:rsid w:val="005D78A0"/>
    <w:rsid w:val="00603447"/>
    <w:rsid w:val="00620AD5"/>
    <w:rsid w:val="00663446"/>
    <w:rsid w:val="006645A2"/>
    <w:rsid w:val="006749B0"/>
    <w:rsid w:val="00685F5D"/>
    <w:rsid w:val="00694245"/>
    <w:rsid w:val="006A1E98"/>
    <w:rsid w:val="006A30C7"/>
    <w:rsid w:val="006B0208"/>
    <w:rsid w:val="006C0031"/>
    <w:rsid w:val="00700297"/>
    <w:rsid w:val="0077086C"/>
    <w:rsid w:val="007A41B7"/>
    <w:rsid w:val="007B7334"/>
    <w:rsid w:val="007D437E"/>
    <w:rsid w:val="007E718E"/>
    <w:rsid w:val="00801418"/>
    <w:rsid w:val="0081270D"/>
    <w:rsid w:val="00831C91"/>
    <w:rsid w:val="008843C6"/>
    <w:rsid w:val="008B4369"/>
    <w:rsid w:val="0090730C"/>
    <w:rsid w:val="0091509C"/>
    <w:rsid w:val="009213E3"/>
    <w:rsid w:val="00931522"/>
    <w:rsid w:val="00934E64"/>
    <w:rsid w:val="00992206"/>
    <w:rsid w:val="009D11BD"/>
    <w:rsid w:val="009F3D17"/>
    <w:rsid w:val="00A43834"/>
    <w:rsid w:val="00A43A53"/>
    <w:rsid w:val="00A51C4D"/>
    <w:rsid w:val="00AA0AE1"/>
    <w:rsid w:val="00AC1749"/>
    <w:rsid w:val="00AF1B24"/>
    <w:rsid w:val="00B11C52"/>
    <w:rsid w:val="00B12F17"/>
    <w:rsid w:val="00B4368B"/>
    <w:rsid w:val="00B7258A"/>
    <w:rsid w:val="00B92164"/>
    <w:rsid w:val="00B93DCC"/>
    <w:rsid w:val="00BA2638"/>
    <w:rsid w:val="00BA47FC"/>
    <w:rsid w:val="00BC0CF2"/>
    <w:rsid w:val="00BE73A5"/>
    <w:rsid w:val="00BF6EB0"/>
    <w:rsid w:val="00C24EDB"/>
    <w:rsid w:val="00C355B5"/>
    <w:rsid w:val="00C519EE"/>
    <w:rsid w:val="00D04F4B"/>
    <w:rsid w:val="00D357A4"/>
    <w:rsid w:val="00D62290"/>
    <w:rsid w:val="00D7543D"/>
    <w:rsid w:val="00D95ECC"/>
    <w:rsid w:val="00DA571F"/>
    <w:rsid w:val="00DC2E38"/>
    <w:rsid w:val="00E20BBC"/>
    <w:rsid w:val="00E60807"/>
    <w:rsid w:val="00E7417A"/>
    <w:rsid w:val="00E8795F"/>
    <w:rsid w:val="00EA5D12"/>
    <w:rsid w:val="00EB6653"/>
    <w:rsid w:val="00EE644C"/>
    <w:rsid w:val="00F12CE8"/>
    <w:rsid w:val="00F620DF"/>
    <w:rsid w:val="00F677A7"/>
    <w:rsid w:val="00F81B91"/>
    <w:rsid w:val="00F830CB"/>
    <w:rsid w:val="00F8425B"/>
    <w:rsid w:val="00FC58BE"/>
    <w:rsid w:val="00FD24F8"/>
    <w:rsid w:val="00FF4BE4"/>
    <w:rsid w:val="016AEEE3"/>
    <w:rsid w:val="03A19B0A"/>
    <w:rsid w:val="04FFC6BC"/>
    <w:rsid w:val="055B253B"/>
    <w:rsid w:val="0727BBBA"/>
    <w:rsid w:val="089C79D1"/>
    <w:rsid w:val="09584E4F"/>
    <w:rsid w:val="09641A74"/>
    <w:rsid w:val="09EEF297"/>
    <w:rsid w:val="0B27A7D8"/>
    <w:rsid w:val="0B56FF1C"/>
    <w:rsid w:val="1207FFB1"/>
    <w:rsid w:val="120DD05C"/>
    <w:rsid w:val="12B62B7F"/>
    <w:rsid w:val="12BF5054"/>
    <w:rsid w:val="14144DFE"/>
    <w:rsid w:val="16318B21"/>
    <w:rsid w:val="1891CB04"/>
    <w:rsid w:val="189B67F8"/>
    <w:rsid w:val="1993F7AE"/>
    <w:rsid w:val="19A75116"/>
    <w:rsid w:val="1B657807"/>
    <w:rsid w:val="1B94A115"/>
    <w:rsid w:val="1BECE3F4"/>
    <w:rsid w:val="1C8D309B"/>
    <w:rsid w:val="1DB6E659"/>
    <w:rsid w:val="1F7874F0"/>
    <w:rsid w:val="20783D06"/>
    <w:rsid w:val="213AC628"/>
    <w:rsid w:val="2274A587"/>
    <w:rsid w:val="22995A44"/>
    <w:rsid w:val="22CD0BC9"/>
    <w:rsid w:val="238BCA57"/>
    <w:rsid w:val="23F4C451"/>
    <w:rsid w:val="2481ABFB"/>
    <w:rsid w:val="2501E172"/>
    <w:rsid w:val="262A2184"/>
    <w:rsid w:val="263C8E22"/>
    <w:rsid w:val="26DCE099"/>
    <w:rsid w:val="273C5767"/>
    <w:rsid w:val="2A1DDBF0"/>
    <w:rsid w:val="2B341D53"/>
    <w:rsid w:val="2B79F971"/>
    <w:rsid w:val="2B826C6F"/>
    <w:rsid w:val="2BDC87EA"/>
    <w:rsid w:val="2CFFFA7C"/>
    <w:rsid w:val="2D650961"/>
    <w:rsid w:val="2D7223FB"/>
    <w:rsid w:val="2E04F143"/>
    <w:rsid w:val="2F7E3C80"/>
    <w:rsid w:val="32B627C2"/>
    <w:rsid w:val="331C51D3"/>
    <w:rsid w:val="33B4E4B4"/>
    <w:rsid w:val="33E40F10"/>
    <w:rsid w:val="35E117DA"/>
    <w:rsid w:val="37AE1AD8"/>
    <w:rsid w:val="381E40B9"/>
    <w:rsid w:val="382712F7"/>
    <w:rsid w:val="3991D9E7"/>
    <w:rsid w:val="3D593203"/>
    <w:rsid w:val="3E58CAA5"/>
    <w:rsid w:val="3F97ED8E"/>
    <w:rsid w:val="3F9935F6"/>
    <w:rsid w:val="402620E7"/>
    <w:rsid w:val="41B29DAC"/>
    <w:rsid w:val="42104756"/>
    <w:rsid w:val="432E5E83"/>
    <w:rsid w:val="498B133D"/>
    <w:rsid w:val="49F67086"/>
    <w:rsid w:val="4A68EA88"/>
    <w:rsid w:val="4B0C20B3"/>
    <w:rsid w:val="4B4253FB"/>
    <w:rsid w:val="4B7D1A2C"/>
    <w:rsid w:val="4B91766D"/>
    <w:rsid w:val="4D00C81A"/>
    <w:rsid w:val="4E07F27D"/>
    <w:rsid w:val="4EA42EF4"/>
    <w:rsid w:val="4FABBA9C"/>
    <w:rsid w:val="4FD3A43D"/>
    <w:rsid w:val="4FF67D04"/>
    <w:rsid w:val="503983DE"/>
    <w:rsid w:val="5269D0FA"/>
    <w:rsid w:val="52C7FA34"/>
    <w:rsid w:val="52FB38F8"/>
    <w:rsid w:val="554C69AC"/>
    <w:rsid w:val="570337FC"/>
    <w:rsid w:val="57716D40"/>
    <w:rsid w:val="57E0F2DB"/>
    <w:rsid w:val="5963995C"/>
    <w:rsid w:val="59AD1470"/>
    <w:rsid w:val="5A097F81"/>
    <w:rsid w:val="5AC76A8B"/>
    <w:rsid w:val="5B39E72F"/>
    <w:rsid w:val="5B5F506C"/>
    <w:rsid w:val="5B7DE340"/>
    <w:rsid w:val="5BBF19E8"/>
    <w:rsid w:val="5CC1197B"/>
    <w:rsid w:val="5E0A314D"/>
    <w:rsid w:val="5E5108EF"/>
    <w:rsid w:val="5ED79082"/>
    <w:rsid w:val="5F48E1E1"/>
    <w:rsid w:val="63644778"/>
    <w:rsid w:val="6394A3C3"/>
    <w:rsid w:val="64EEB9B4"/>
    <w:rsid w:val="656A3046"/>
    <w:rsid w:val="670A6A2E"/>
    <w:rsid w:val="6862E4EE"/>
    <w:rsid w:val="68BDAFA1"/>
    <w:rsid w:val="692D1CD5"/>
    <w:rsid w:val="6A0DA0D6"/>
    <w:rsid w:val="6B87304B"/>
    <w:rsid w:val="6DC73B3D"/>
    <w:rsid w:val="71242EBC"/>
    <w:rsid w:val="716436C8"/>
    <w:rsid w:val="71CCA77E"/>
    <w:rsid w:val="7434B2B9"/>
    <w:rsid w:val="75935A30"/>
    <w:rsid w:val="75DDC735"/>
    <w:rsid w:val="7716CEA1"/>
    <w:rsid w:val="78697BEC"/>
    <w:rsid w:val="78C02220"/>
    <w:rsid w:val="79248B0E"/>
    <w:rsid w:val="7A40611D"/>
    <w:rsid w:val="7E6C8C33"/>
    <w:rsid w:val="7E93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C54C8"/>
  <w15:chartTrackingRefBased/>
  <w15:docId w15:val="{81707C15-826C-C944-9A92-B8725514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link w:val="Titolo2Carattere"/>
    <w:uiPriority w:val="9"/>
    <w:unhideWhenUsed/>
    <w:qFormat/>
    <w:rsid w:val="12B6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link w:val="Titolo5Carattere"/>
    <w:uiPriority w:val="9"/>
    <w:unhideWhenUsed/>
    <w:qFormat/>
    <w:rsid w:val="12B62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uiPriority w:val="99"/>
    <w:unhideWhenUsed/>
    <w:rsid w:val="12B62B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AD5"/>
  </w:style>
  <w:style w:type="paragraph" w:styleId="Pidipagina">
    <w:name w:val="footer"/>
    <w:link w:val="PidipaginaCarattere"/>
    <w:uiPriority w:val="99"/>
    <w:unhideWhenUsed/>
    <w:rsid w:val="12B62B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AD5"/>
  </w:style>
  <w:style w:type="paragraph" w:customStyle="1" w:styleId="Testolettera">
    <w:name w:val="Testo lettera"/>
    <w:uiPriority w:val="1"/>
    <w:qFormat/>
    <w:rsid w:val="12B62B7F"/>
    <w:pPr>
      <w:spacing w:line="280" w:lineRule="exact"/>
    </w:pPr>
    <w:rPr>
      <w:rFonts w:ascii="Arial" w:hAnsi="Arial"/>
      <w:sz w:val="20"/>
      <w:szCs w:val="20"/>
    </w:rPr>
  </w:style>
  <w:style w:type="table" w:styleId="Grigliatabella">
    <w:name w:val="Table Grid"/>
    <w:basedOn w:val="Tabellanormale"/>
    <w:uiPriority w:val="39"/>
    <w:rsid w:val="005C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i">
    <w:name w:val="Indirizzi"/>
    <w:basedOn w:val="Testolettera"/>
    <w:qFormat/>
    <w:rsid w:val="00831C91"/>
    <w:pPr>
      <w:spacing w:line="150" w:lineRule="exact"/>
    </w:pPr>
    <w:rPr>
      <w:color w:val="002F87"/>
      <w:sz w:val="13"/>
    </w:rPr>
  </w:style>
  <w:style w:type="character" w:styleId="Collegamentoipertestuale">
    <w:name w:val="Hyperlink"/>
    <w:basedOn w:val="Carpredefinitoparagrafo"/>
    <w:uiPriority w:val="99"/>
    <w:unhideWhenUsed/>
    <w:rsid w:val="0099220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2206"/>
    <w:rPr>
      <w:color w:val="605E5C"/>
      <w:shd w:val="clear" w:color="auto" w:fill="E1DFDD"/>
    </w:rPr>
  </w:style>
  <w:style w:type="paragraph" w:styleId="NormaleWeb">
    <w:name w:val="Normal (Web)"/>
    <w:uiPriority w:val="99"/>
    <w:unhideWhenUsed/>
    <w:rsid w:val="12B62B7F"/>
    <w:pPr>
      <w:spacing w:beforeAutospacing="1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D4657"/>
    <w:rPr>
      <w:b/>
      <w:bCs/>
    </w:rPr>
  </w:style>
  <w:style w:type="paragraph" w:customStyle="1" w:styleId="elementtoproof">
    <w:name w:val="elementtoproof"/>
    <w:uiPriority w:val="99"/>
    <w:semiHidden/>
    <w:rsid w:val="12B62B7F"/>
    <w:rPr>
      <w:rFonts w:ascii="Calibri" w:hAnsi="Calibri" w:cs="Calibri"/>
      <w:sz w:val="22"/>
      <w:szCs w:val="22"/>
      <w:lang w:eastAsia="it-IT"/>
    </w:rPr>
  </w:style>
  <w:style w:type="character" w:customStyle="1" w:styleId="whitespace-normal">
    <w:name w:val="whitespace-normal"/>
    <w:basedOn w:val="Carpredefinitoparagrafo"/>
    <w:rsid w:val="003D4657"/>
  </w:style>
  <w:style w:type="paragraph" w:customStyle="1" w:styleId="Titolocomunicatostampa">
    <w:name w:val="Titolo comunicato stampa"/>
    <w:basedOn w:val="NormaleWeb"/>
    <w:next w:val="Normale"/>
    <w:qFormat/>
    <w:rsid w:val="0001624E"/>
    <w:pPr>
      <w:spacing w:beforeAutospacing="0" w:afterAutospacing="0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Sottotitolocomunicatostampa">
    <w:name w:val="Sottotitolo comunicato stampa"/>
    <w:uiPriority w:val="1"/>
    <w:qFormat/>
    <w:rsid w:val="12B62B7F"/>
    <w:pPr>
      <w:jc w:val="center"/>
    </w:pPr>
    <w:rPr>
      <w:rFonts w:ascii="Calibri" w:hAnsi="Calibri" w:cs="Calibri"/>
      <w:i/>
      <w:iCs/>
      <w:sz w:val="22"/>
      <w:szCs w:val="22"/>
    </w:rPr>
  </w:style>
  <w:style w:type="paragraph" w:customStyle="1" w:styleId="Testocomunicatostampa">
    <w:name w:val="Testo comunicato stampa"/>
    <w:basedOn w:val="NormaleWeb"/>
    <w:qFormat/>
    <w:rsid w:val="000272D5"/>
    <w:pPr>
      <w:shd w:val="clear" w:color="auto" w:fill="FFFFFF"/>
      <w:spacing w:before="240" w:beforeAutospacing="0" w:after="120" w:afterAutospacing="0" w:line="276" w:lineRule="auto"/>
      <w:jc w:val="both"/>
    </w:pPr>
    <w:rPr>
      <w:rFonts w:asciiTheme="minorHAnsi" w:hAnsiTheme="minorHAnsi" w:cstheme="minorHAnsi"/>
      <w:iCs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eastAsiaTheme="majorEastAsia" w:cstheme="majorBidi"/>
      <w:color w:val="2F5496" w:themeColor="accent1" w:themeShade="BF"/>
    </w:rPr>
  </w:style>
  <w:style w:type="paragraph" w:styleId="Paragrafoelenco">
    <w:name w:val="List Paragraph"/>
    <w:uiPriority w:val="34"/>
    <w:qFormat/>
    <w:rsid w:val="12B62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53A45B90F8D64898EEFA79DDFF9661" ma:contentTypeVersion="16" ma:contentTypeDescription="Creare un nuovo documento." ma:contentTypeScope="" ma:versionID="ce56dc6f0b88f28add8006f5f695d970">
  <xsd:schema xmlns:xsd="http://www.w3.org/2001/XMLSchema" xmlns:xs="http://www.w3.org/2001/XMLSchema" xmlns:p="http://schemas.microsoft.com/office/2006/metadata/properties" xmlns:ns2="0e256adb-544c-4e8e-9bae-5d53548e3a93" xmlns:ns3="bd4bf930-e7c9-4b7c-a8da-30ce6b8d5fe9" targetNamespace="http://schemas.microsoft.com/office/2006/metadata/properties" ma:root="true" ma:fieldsID="3cf4e249599a473dab0ff4fdf5b681f5" ns2:_="" ns3:_="">
    <xsd:import namespace="0e256adb-544c-4e8e-9bae-5d53548e3a93"/>
    <xsd:import namespace="bd4bf930-e7c9-4b7c-a8da-30ce6b8d5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6adb-544c-4e8e-9bae-5d53548e3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52a78f2-f92c-4d97-bd2c-ee94d7890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bf930-e7c9-4b7c-a8da-30ce6b8d5f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09c706-1059-499d-9b99-4cbe76493c1a}" ma:internalName="TaxCatchAll" ma:showField="CatchAllData" ma:web="bd4bf930-e7c9-4b7c-a8da-30ce6b8d5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56adb-544c-4e8e-9bae-5d53548e3a93">
      <Terms xmlns="http://schemas.microsoft.com/office/infopath/2007/PartnerControls"/>
    </lcf76f155ced4ddcb4097134ff3c332f>
    <TaxCatchAll xmlns="bd4bf930-e7c9-4b7c-a8da-30ce6b8d5f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7B89E5-83C8-4A75-A1D6-9F13EEDE7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6adb-544c-4e8e-9bae-5d53548e3a93"/>
    <ds:schemaRef ds:uri="bd4bf930-e7c9-4b7c-a8da-30ce6b8d5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932D9-D83D-409E-8E65-272580E5B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C6FD6-7B35-4D85-83D0-204CE786B842}">
  <ds:schemaRefs>
    <ds:schemaRef ds:uri="http://schemas.microsoft.com/office/2006/metadata/properties"/>
    <ds:schemaRef ds:uri="http://schemas.microsoft.com/office/infopath/2007/PartnerControls"/>
    <ds:schemaRef ds:uri="0e256adb-544c-4e8e-9bae-5d53548e3a93"/>
    <ds:schemaRef ds:uri="bd4bf930-e7c9-4b7c-a8da-30ce6b8d5fe9"/>
  </ds:schemaRefs>
</ds:datastoreItem>
</file>

<file path=customXml/itemProps4.xml><?xml version="1.0" encoding="utf-8"?>
<ds:datastoreItem xmlns:ds="http://schemas.openxmlformats.org/officeDocument/2006/customXml" ds:itemID="{BD474A61-0B3D-5E44-BB64-606B475A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Perrini</dc:creator>
  <cp:keywords/>
  <dc:description/>
  <cp:lastModifiedBy>David Bruschi</cp:lastModifiedBy>
  <cp:revision>4</cp:revision>
  <cp:lastPrinted>2024-04-08T13:03:00Z</cp:lastPrinted>
  <dcterms:created xsi:type="dcterms:W3CDTF">2026-04-08T10:07:00Z</dcterms:created>
  <dcterms:modified xsi:type="dcterms:W3CDTF">2026-04-08T10:28:00Z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0x0101002153A45B90F8D64898EEFA79DDFF9661</vt:lpwstr>
  </property>
  <property fmtid="{D5CDD505-2E9C-101B-9397-08002B2CF9AE}" pid="3" name="MediaServiceImageTags">
    <vt:lpwstr/>
  </property>
</Properties>
</file>